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60" w:rsidRPr="007511B9" w:rsidRDefault="00D27160" w:rsidP="00D27160">
      <w:pPr>
        <w:ind w:right="20"/>
        <w:rPr>
          <w:b/>
          <w:i/>
          <w:sz w:val="36"/>
          <w:szCs w:val="22"/>
        </w:rPr>
      </w:pPr>
      <w:r>
        <w:rPr>
          <w:b/>
          <w:bCs/>
          <w:color w:val="008000"/>
          <w:sz w:val="40"/>
          <w:szCs w:val="48"/>
        </w:rPr>
        <w:t xml:space="preserve">                 </w:t>
      </w:r>
      <w:r>
        <w:rPr>
          <w:b/>
          <w:i/>
          <w:sz w:val="36"/>
          <w:szCs w:val="22"/>
        </w:rPr>
        <w:t>Памятка</w:t>
      </w:r>
      <w:r w:rsidRPr="007511B9">
        <w:rPr>
          <w:b/>
          <w:i/>
          <w:sz w:val="36"/>
          <w:szCs w:val="22"/>
        </w:rPr>
        <w:t xml:space="preserve"> для родителей на тему:</w:t>
      </w:r>
    </w:p>
    <w:p w:rsidR="00D27160" w:rsidRDefault="00D27160" w:rsidP="00D27160">
      <w:pPr>
        <w:ind w:left="-993" w:right="20"/>
        <w:rPr>
          <w:b/>
          <w:i/>
          <w:sz w:val="48"/>
          <w:szCs w:val="36"/>
        </w:rPr>
      </w:pPr>
      <w:r w:rsidRPr="00D27160">
        <w:rPr>
          <w:b/>
          <w:i/>
          <w:sz w:val="48"/>
          <w:szCs w:val="36"/>
        </w:rPr>
        <w:t>«Пр</w:t>
      </w:r>
      <w:r>
        <w:rPr>
          <w:b/>
          <w:i/>
          <w:sz w:val="48"/>
          <w:szCs w:val="36"/>
        </w:rPr>
        <w:t>авила и безопасность</w:t>
      </w:r>
      <w:r w:rsidRPr="00D27160">
        <w:rPr>
          <w:b/>
          <w:i/>
          <w:sz w:val="48"/>
          <w:szCs w:val="36"/>
        </w:rPr>
        <w:t xml:space="preserve"> дорожного движения!»</w:t>
      </w:r>
    </w:p>
    <w:p w:rsidR="00D27160" w:rsidRPr="005C5E8D" w:rsidRDefault="00D27160" w:rsidP="00D27160">
      <w:pPr>
        <w:ind w:right="-425"/>
        <w:rPr>
          <w:b/>
          <w:bCs/>
          <w:i/>
          <w:sz w:val="28"/>
          <w:szCs w:val="28"/>
        </w:rPr>
      </w:pPr>
      <w:r>
        <w:rPr>
          <w:b/>
          <w:bCs/>
          <w:i/>
          <w:sz w:val="36"/>
          <w:szCs w:val="28"/>
        </w:rPr>
        <w:t xml:space="preserve">                              </w:t>
      </w:r>
      <w:r w:rsidRPr="009C464A">
        <w:rPr>
          <w:b/>
          <w:bCs/>
          <w:i/>
          <w:sz w:val="36"/>
          <w:szCs w:val="28"/>
        </w:rPr>
        <w:t>Уважаемые роди</w:t>
      </w:r>
      <w:r>
        <w:rPr>
          <w:b/>
          <w:bCs/>
          <w:i/>
          <w:sz w:val="36"/>
          <w:szCs w:val="28"/>
        </w:rPr>
        <w:t>тели!</w:t>
      </w:r>
    </w:p>
    <w:p w:rsidR="00D27160" w:rsidRPr="00D27160" w:rsidRDefault="00D27160" w:rsidP="00D27160">
      <w:pPr>
        <w:tabs>
          <w:tab w:val="left" w:pos="9214"/>
        </w:tabs>
        <w:ind w:left="-567" w:right="284" w:firstLine="142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Просим вас всегда помнить о том, что именно вы являетесь для вашего ребенка главным примером правильного и безопасного поведения на улице. Поэтому не жалейте времени на уроки поведения детей на улице.</w:t>
      </w:r>
    </w:p>
    <w:p w:rsidR="00D27160" w:rsidRPr="00D27160" w:rsidRDefault="00D27160" w:rsidP="00D27160">
      <w:pPr>
        <w:tabs>
          <w:tab w:val="left" w:pos="9214"/>
        </w:tabs>
        <w:ind w:left="-567" w:right="284" w:firstLine="142"/>
        <w:rPr>
          <w:b/>
          <w:iCs/>
          <w:sz w:val="32"/>
          <w:szCs w:val="28"/>
        </w:rPr>
      </w:pPr>
      <w:r w:rsidRPr="00D27160">
        <w:rPr>
          <w:b/>
          <w:iCs/>
          <w:sz w:val="32"/>
          <w:szCs w:val="28"/>
        </w:rPr>
        <w:t>К моменту поступления ребенка в школу он должен четко   усвоить и соблюдать следующие правила поведения на улице и в транспорте: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Играть только в стороне от дороги;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Переходить улицу там, где обозначены пешеходные переходы, где их нет – на перекрестках по линии тротуаров;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Переходить улицу только шагом, не   бежать;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Посмотреть при переходе    улицы сначала налево, а потом направо;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При переходе улице следить за сигналами светофора;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Не пересекать путь приближающемуся транспорту;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Входить в любой вид транспорта и выходить из него только тогда, когда он стоит, нельзя прыгать на ходу;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Не высовываться из окна движущегося транспорта;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Выходить из машины только с правой стороны, когда она подъехала к тротуару или обочине дороги;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Не выезжать на велосипеде на проезжую часть;</w:t>
      </w:r>
    </w:p>
    <w:p w:rsidR="00D27160" w:rsidRPr="00D27160" w:rsidRDefault="00D27160" w:rsidP="00D27160">
      <w:pPr>
        <w:numPr>
          <w:ilvl w:val="0"/>
          <w:numId w:val="1"/>
        </w:numPr>
        <w:tabs>
          <w:tab w:val="left" w:pos="9214"/>
        </w:tabs>
        <w:ind w:right="283"/>
        <w:rPr>
          <w:iCs/>
          <w:sz w:val="32"/>
          <w:szCs w:val="28"/>
        </w:rPr>
      </w:pPr>
      <w:r w:rsidRPr="00D27160">
        <w:rPr>
          <w:iCs/>
          <w:sz w:val="32"/>
          <w:szCs w:val="28"/>
        </w:rPr>
        <w:t>Если пот</w:t>
      </w:r>
      <w:r w:rsidR="00BB2F54">
        <w:rPr>
          <w:iCs/>
          <w:sz w:val="32"/>
          <w:szCs w:val="28"/>
        </w:rPr>
        <w:t xml:space="preserve">ерялся на улице, не плачь, </w:t>
      </w:r>
      <w:r w:rsidRPr="00D27160">
        <w:rPr>
          <w:iCs/>
          <w:sz w:val="32"/>
          <w:szCs w:val="28"/>
        </w:rPr>
        <w:t>попроси полицейского помочь.</w:t>
      </w:r>
    </w:p>
    <w:p w:rsidR="00D27160" w:rsidRPr="00D27160" w:rsidRDefault="00D27160" w:rsidP="00D27160">
      <w:pPr>
        <w:tabs>
          <w:tab w:val="left" w:pos="9214"/>
        </w:tabs>
        <w:ind w:right="283"/>
        <w:rPr>
          <w:b/>
          <w:sz w:val="32"/>
          <w:szCs w:val="28"/>
        </w:rPr>
      </w:pPr>
    </w:p>
    <w:p w:rsidR="00D27160" w:rsidRDefault="00D27160" w:rsidP="00D27160">
      <w:pPr>
        <w:tabs>
          <w:tab w:val="left" w:pos="2835"/>
        </w:tabs>
        <w:ind w:hanging="142"/>
        <w:jc w:val="center"/>
        <w:rPr>
          <w:b/>
          <w:sz w:val="36"/>
          <w:szCs w:val="28"/>
        </w:rPr>
      </w:pPr>
      <w:r w:rsidRPr="00D27160">
        <w:rPr>
          <w:b/>
          <w:sz w:val="28"/>
          <w:szCs w:val="28"/>
        </w:rPr>
        <w:t>ЧИТАЕМ ДЕТЯМ</w:t>
      </w:r>
    </w:p>
    <w:p w:rsidR="00D27160" w:rsidRPr="00D27160" w:rsidRDefault="00D27160" w:rsidP="00D27160">
      <w:pPr>
        <w:tabs>
          <w:tab w:val="left" w:pos="2835"/>
        </w:tabs>
        <w:ind w:hanging="142"/>
        <w:jc w:val="center"/>
        <w:rPr>
          <w:b/>
          <w:sz w:val="28"/>
          <w:szCs w:val="28"/>
        </w:rPr>
      </w:pPr>
      <w:r w:rsidRPr="00D27160">
        <w:rPr>
          <w:b/>
          <w:sz w:val="36"/>
          <w:szCs w:val="28"/>
        </w:rPr>
        <w:t>«Светофор»</w:t>
      </w:r>
    </w:p>
    <w:p w:rsidR="00D27160" w:rsidRPr="00D27160" w:rsidRDefault="00D27160" w:rsidP="00D27160">
      <w:pPr>
        <w:tabs>
          <w:tab w:val="left" w:pos="2835"/>
        </w:tabs>
        <w:ind w:hanging="142"/>
        <w:jc w:val="center"/>
        <w:rPr>
          <w:b/>
          <w:sz w:val="28"/>
          <w:szCs w:val="28"/>
        </w:rPr>
      </w:pP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У любого перекрестка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Нас встречает светофор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И заводит очень просто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С пешеходом разговор:</w:t>
      </w:r>
    </w:p>
    <w:p w:rsid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«Свет зеленый – проходи.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Желтый – лучше подожди.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Если свет зажегся красный-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Значит, двигаться – опасно! Стой!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Пускай пройдет трамвай,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Наберись терпения!</w:t>
      </w:r>
    </w:p>
    <w:p w:rsidR="00D27160" w:rsidRPr="00D27160" w:rsidRDefault="00D27160" w:rsidP="00D27160">
      <w:pPr>
        <w:tabs>
          <w:tab w:val="left" w:pos="2835"/>
        </w:tabs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Изучай и уважай</w:t>
      </w:r>
    </w:p>
    <w:p w:rsidR="00D27160" w:rsidRDefault="00D27160" w:rsidP="00D27160">
      <w:pPr>
        <w:tabs>
          <w:tab w:val="left" w:pos="2835"/>
        </w:tabs>
        <w:spacing w:line="480" w:lineRule="auto"/>
        <w:ind w:left="3261" w:hanging="142"/>
        <w:jc w:val="both"/>
        <w:rPr>
          <w:b/>
          <w:sz w:val="28"/>
          <w:szCs w:val="28"/>
        </w:rPr>
      </w:pPr>
      <w:r w:rsidRPr="00D27160">
        <w:rPr>
          <w:b/>
          <w:sz w:val="28"/>
          <w:szCs w:val="28"/>
        </w:rPr>
        <w:t>Правила движения!»</w:t>
      </w:r>
    </w:p>
    <w:p w:rsidR="00E12EBE" w:rsidRPr="00D27160" w:rsidRDefault="00D27160" w:rsidP="006A53BD">
      <w:pPr>
        <w:tabs>
          <w:tab w:val="left" w:pos="2835"/>
        </w:tabs>
        <w:spacing w:line="480" w:lineRule="auto"/>
        <w:ind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 w:rsidRPr="00D27160">
        <w:rPr>
          <w:b/>
          <w:sz w:val="28"/>
          <w:szCs w:val="28"/>
        </w:rPr>
        <w:t>Р.Фархади</w:t>
      </w:r>
      <w:bookmarkStart w:id="0" w:name="_GoBack"/>
      <w:bookmarkEnd w:id="0"/>
      <w:proofErr w:type="spellEnd"/>
    </w:p>
    <w:sectPr w:rsidR="00E12EBE" w:rsidRPr="00D27160" w:rsidSect="00BB2F54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3024"/>
    <w:multiLevelType w:val="hybridMultilevel"/>
    <w:tmpl w:val="08FAB5C8"/>
    <w:lvl w:ilvl="0" w:tplc="041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0"/>
    <w:rsid w:val="006A53BD"/>
    <w:rsid w:val="00BB2F54"/>
    <w:rsid w:val="00D27160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D1A9-9EB1-4F29-881C-89090F8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Гвоздичка</dc:creator>
  <cp:keywords/>
  <dc:description/>
  <cp:lastModifiedBy>Галина</cp:lastModifiedBy>
  <cp:revision>4</cp:revision>
  <dcterms:created xsi:type="dcterms:W3CDTF">2017-09-06T11:58:00Z</dcterms:created>
  <dcterms:modified xsi:type="dcterms:W3CDTF">2017-09-10T19:01:00Z</dcterms:modified>
</cp:coreProperties>
</file>