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06402">
        <w:rPr>
          <w:rFonts w:ascii="Calibri" w:eastAsia="Times New Roman" w:hAnsi="Calibri" w:cs="Calibri"/>
          <w:lang w:eastAsia="ru-RU"/>
        </w:rPr>
        <w:t>ИНФОРМАЦИЯ</w:t>
      </w:r>
    </w:p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06402">
        <w:rPr>
          <w:rFonts w:ascii="Calibri" w:eastAsia="Times New Roman" w:hAnsi="Calibri" w:cs="Calibri"/>
          <w:lang w:eastAsia="ru-RU"/>
        </w:rPr>
        <w:t>о среднемесячной заработной плате</w:t>
      </w:r>
    </w:p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06402">
        <w:rPr>
          <w:rFonts w:ascii="Calibri" w:eastAsia="Times New Roman" w:hAnsi="Calibri" w:cs="Calibri"/>
          <w:lang w:eastAsia="ru-RU"/>
        </w:rPr>
        <w:t>руководителей, их заместителей и главных бухгалтеров</w:t>
      </w:r>
    </w:p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>МБДОУ Детский сад № 112</w:t>
      </w:r>
      <w:r w:rsidRPr="00306402">
        <w:rPr>
          <w:rFonts w:ascii="Calibri" w:eastAsia="Times New Roman" w:hAnsi="Calibri" w:cs="Calibri"/>
          <w:lang w:eastAsia="ru-RU"/>
        </w:rPr>
        <w:t>,</w:t>
      </w:r>
    </w:p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06402">
        <w:rPr>
          <w:rFonts w:ascii="Calibri" w:eastAsia="Times New Roman" w:hAnsi="Calibri" w:cs="Calibri"/>
          <w:lang w:eastAsia="ru-RU"/>
        </w:rPr>
        <w:t>(наименование муниципального учреждения/</w:t>
      </w:r>
    </w:p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06402">
        <w:rPr>
          <w:rFonts w:ascii="Calibri" w:eastAsia="Times New Roman" w:hAnsi="Calibri" w:cs="Calibri"/>
          <w:lang w:eastAsia="ru-RU"/>
        </w:rPr>
        <w:t>унитарного предприятия)</w:t>
      </w:r>
    </w:p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за 2024 </w:t>
      </w:r>
      <w:r w:rsidRPr="00306402">
        <w:rPr>
          <w:rFonts w:ascii="Calibri" w:eastAsia="Times New Roman" w:hAnsi="Calibri" w:cs="Calibri"/>
          <w:lang w:eastAsia="ru-RU"/>
        </w:rPr>
        <w:t>год</w:t>
      </w:r>
    </w:p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22"/>
        <w:gridCol w:w="2154"/>
        <w:gridCol w:w="2721"/>
      </w:tblGrid>
      <w:tr w:rsidR="00306402" w:rsidRPr="00306402" w:rsidTr="008F0DCF">
        <w:tc>
          <w:tcPr>
            <w:tcW w:w="629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06402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3522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06402">
              <w:rPr>
                <w:rFonts w:ascii="Calibri" w:eastAsia="Times New Roman" w:hAnsi="Calibri" w:cs="Calibri"/>
                <w:lang w:eastAsia="ru-RU"/>
              </w:rPr>
              <w:t>Фамилия, имя, отчество</w:t>
            </w:r>
          </w:p>
        </w:tc>
        <w:tc>
          <w:tcPr>
            <w:tcW w:w="2154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06402">
              <w:rPr>
                <w:rFonts w:ascii="Calibri" w:eastAsia="Times New Roman" w:hAnsi="Calibri" w:cs="Calibri"/>
                <w:lang w:eastAsia="ru-RU"/>
              </w:rPr>
              <w:t>Должность</w:t>
            </w:r>
          </w:p>
        </w:tc>
        <w:tc>
          <w:tcPr>
            <w:tcW w:w="2721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06402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плата, руб.</w:t>
            </w:r>
          </w:p>
        </w:tc>
      </w:tr>
      <w:tr w:rsidR="00306402" w:rsidRPr="00306402" w:rsidTr="008F0DCF">
        <w:tc>
          <w:tcPr>
            <w:tcW w:w="629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522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Стульнева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Антонина Викторовна</w:t>
            </w:r>
          </w:p>
        </w:tc>
        <w:tc>
          <w:tcPr>
            <w:tcW w:w="2154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Заведующий</w:t>
            </w:r>
          </w:p>
        </w:tc>
        <w:tc>
          <w:tcPr>
            <w:tcW w:w="2721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101</w:t>
            </w:r>
            <w:r w:rsidR="00557AF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lang w:eastAsia="ru-RU"/>
              </w:rPr>
              <w:t>620,00</w:t>
            </w:r>
          </w:p>
        </w:tc>
      </w:tr>
      <w:tr w:rsidR="00306402" w:rsidRPr="00306402" w:rsidTr="008F0DCF">
        <w:tc>
          <w:tcPr>
            <w:tcW w:w="629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522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Белякова Надежда Николаевна</w:t>
            </w:r>
          </w:p>
        </w:tc>
        <w:tc>
          <w:tcPr>
            <w:tcW w:w="2154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Заместитель заведующего</w:t>
            </w:r>
          </w:p>
        </w:tc>
        <w:tc>
          <w:tcPr>
            <w:tcW w:w="2721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</w:t>
            </w:r>
            <w:r w:rsidR="00557AF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lang w:eastAsia="ru-RU"/>
              </w:rPr>
              <w:t>694,00</w:t>
            </w:r>
          </w:p>
        </w:tc>
      </w:tr>
      <w:tr w:rsidR="00306402" w:rsidRPr="00306402" w:rsidTr="008F0DCF">
        <w:tc>
          <w:tcPr>
            <w:tcW w:w="629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522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Тиханова Людмила Александровна</w:t>
            </w:r>
          </w:p>
        </w:tc>
        <w:tc>
          <w:tcPr>
            <w:tcW w:w="2154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  <w:tc>
          <w:tcPr>
            <w:tcW w:w="2721" w:type="dxa"/>
          </w:tcPr>
          <w:p w:rsidR="00306402" w:rsidRPr="00306402" w:rsidRDefault="00306402" w:rsidP="00306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42</w:t>
            </w:r>
            <w:r w:rsidR="00557AF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ru-RU"/>
              </w:rPr>
              <w:t>694,00</w:t>
            </w:r>
          </w:p>
        </w:tc>
      </w:tr>
    </w:tbl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06402" w:rsidRPr="00306402" w:rsidRDefault="00306402" w:rsidP="003064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06402" w:rsidRPr="00306402" w:rsidRDefault="00306402" w:rsidP="00306402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306402" w:rsidRPr="00306402" w:rsidRDefault="00306402" w:rsidP="00306402">
      <w:pPr>
        <w:spacing w:after="200" w:line="276" w:lineRule="auto"/>
        <w:rPr>
          <w:rFonts w:ascii="Calibri" w:eastAsia="Calibri" w:hAnsi="Calibri" w:cs="Times New Roman"/>
        </w:rPr>
      </w:pPr>
    </w:p>
    <w:p w:rsidR="0082013F" w:rsidRDefault="0082013F"/>
    <w:sectPr w:rsidR="0082013F" w:rsidSect="0079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02"/>
    <w:rsid w:val="00306402"/>
    <w:rsid w:val="00557AF9"/>
    <w:rsid w:val="0082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67492-B632-4238-BEB7-75FDFBC9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Carnation</dc:creator>
  <cp:keywords/>
  <dc:description/>
  <cp:lastModifiedBy>Carnation</cp:lastModifiedBy>
  <cp:revision>2</cp:revision>
  <dcterms:created xsi:type="dcterms:W3CDTF">2025-04-11T09:36:00Z</dcterms:created>
  <dcterms:modified xsi:type="dcterms:W3CDTF">2025-04-11T09:40:00Z</dcterms:modified>
</cp:coreProperties>
</file>